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1A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http://www.cram.com/flashcards/u1-a-my-school-6165624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1B</w:t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http://www.cram.com/flashcards/u1-b-birthday-6165645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1C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http://www.cram.com/flashcards/u1-c-mickey-millie-and-mut-6165660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1D</w:t>
      </w:r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http://www.cram.com/flashcards/u1-d-daily-life-6165687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2A</w:t>
      </w:r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http://www.cram.com/flashcards/u2-a-our-school-trip-6179237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2B</w:t>
      </w:r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http://www.cram.com/flashcards/u2-b-mickeys-model-dinosaur-6179243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2C</w:t>
      </w:r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http://www.cram.com/flashcards/u2-c-my-favourite-animals-6531608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2D</w:t>
      </w:r>
    </w:p>
    <w:p w:rsidR="00000000" w:rsidDel="00000000" w:rsidP="00000000" w:rsidRDefault="00000000" w:rsidRPr="00000000">
      <w:pPr>
        <w:contextualSpacing w:val="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http://www.cram.com/flashcards/u2-d-the-story-of-chicken-licken-6531622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3A</w:t>
      </w:r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http://www.cram.com/flashcards/u3-a-where-were-you-last-week-6531638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3B</w:t>
      </w:r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http://www.cram.com/flashcards/u3-b-our-holiday-6531647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3CD</w:t>
      </w:r>
    </w:p>
    <w:p w:rsidR="00000000" w:rsidDel="00000000" w:rsidP="00000000" w:rsidRDefault="00000000" w:rsidRPr="00000000">
      <w:pPr>
        <w:contextualSpacing w:val="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http://www.cram.com/flashcards/u3-cd-problems-muts-holiday-6531653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4A</w:t>
      </w:r>
    </w:p>
    <w:p w:rsidR="00000000" w:rsidDel="00000000" w:rsidP="00000000" w:rsidRDefault="00000000" w:rsidRPr="00000000">
      <w:pPr>
        <w:contextualSpacing w:val="0"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http://www.cram.com/flashcards/u-4a-food-and-drink-6880402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4B</w:t>
      </w:r>
    </w:p>
    <w:p w:rsidR="00000000" w:rsidDel="00000000" w:rsidP="00000000" w:rsidRDefault="00000000" w:rsidRPr="00000000">
      <w:pPr>
        <w:contextualSpacing w:val="0"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http://www.cram.com/flashcards/u-4b-stone-soup-6880415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4AB</w:t>
      </w:r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http://www.cram.com/flashcards/u-4ab-not-food-6880439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4C</w:t>
      </w:r>
    </w:p>
    <w:p w:rsidR="00000000" w:rsidDel="00000000" w:rsidP="00000000" w:rsidRDefault="00000000" w:rsidRPr="00000000">
      <w:pPr>
        <w:contextualSpacing w:val="0"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http://www.cram.com/flashcards/u-4c-mut-goes-shopping-6880454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4D</w:t>
      </w:r>
    </w:p>
    <w:p w:rsidR="00000000" w:rsidDel="00000000" w:rsidP="00000000" w:rsidRDefault="00000000" w:rsidRPr="00000000">
      <w:pPr>
        <w:contextualSpacing w:val="0"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http://www.cram.com/flashcards/u-4d-georges-apple-crumble-6880473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5A</w:t>
      </w:r>
    </w:p>
    <w:p w:rsidR="00000000" w:rsidDel="00000000" w:rsidP="00000000" w:rsidRDefault="00000000" w:rsidRPr="00000000">
      <w:pPr>
        <w:contextualSpacing w:val="0"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http://www.cram.com/flashcards/u5a-my-country-7059148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5B</w:t>
      </w:r>
    </w:p>
    <w:p w:rsidR="00000000" w:rsidDel="00000000" w:rsidP="00000000" w:rsidRDefault="00000000" w:rsidRPr="00000000">
      <w:pPr>
        <w:contextualSpacing w:val="0"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http://www.cram.com/flashcards/u-5b-north-and-south-7059155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5C</w:t>
      </w:r>
    </w:p>
    <w:p w:rsidR="00000000" w:rsidDel="00000000" w:rsidP="00000000" w:rsidRDefault="00000000" w:rsidRPr="00000000">
      <w:pPr>
        <w:contextualSpacing w:val="0"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http://www.cram.com/flashcards/u-5c-record-breakers-7059168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5D</w:t>
      </w:r>
    </w:p>
    <w:p w:rsidR="00000000" w:rsidDel="00000000" w:rsidP="00000000" w:rsidRDefault="00000000" w:rsidRPr="00000000">
      <w:pPr>
        <w:contextualSpacing w:val="0"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http://www.cram.com/flashcards/u-5d-mickey-and-millie-go-camping-7059178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6A</w:t>
      </w:r>
    </w:p>
    <w:p w:rsidR="00000000" w:rsidDel="00000000" w:rsidP="00000000" w:rsidRDefault="00000000" w:rsidRPr="00000000">
      <w:pPr>
        <w:contextualSpacing w:val="0"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http://www.cram.com/flashcards/u-6a-tv-programmes-7117237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6B</w:t>
      </w:r>
    </w:p>
    <w:p w:rsidR="00000000" w:rsidDel="00000000" w:rsidP="00000000" w:rsidRDefault="00000000" w:rsidRPr="00000000">
      <w:pPr>
        <w:contextualSpacing w:val="0"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http://www.cram.com/flashcards/u-6b-at-the-movies-7117250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6C</w:t>
      </w:r>
    </w:p>
    <w:p w:rsidR="00000000" w:rsidDel="00000000" w:rsidP="00000000" w:rsidRDefault="00000000" w:rsidRPr="00000000">
      <w:pPr>
        <w:contextualSpacing w:val="0"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http://www.cram.com/flashcards/u-6c-film-cameras-action-7117259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cram.com/flashcards/u-4d-georges-apple-crumble-6880473" TargetMode="External"/><Relationship Id="rId22" Type="http://schemas.openxmlformats.org/officeDocument/2006/relationships/hyperlink" Target="http://www.cram.com/flashcards/u-5b-north-and-south-7059155" TargetMode="External"/><Relationship Id="rId21" Type="http://schemas.openxmlformats.org/officeDocument/2006/relationships/hyperlink" Target="http://www.cram.com/flashcards/u5a-my-country-7059148" TargetMode="External"/><Relationship Id="rId24" Type="http://schemas.openxmlformats.org/officeDocument/2006/relationships/hyperlink" Target="http://www.cram.com/flashcards/u-5d-mickey-and-millie-go-camping-7059178" TargetMode="External"/><Relationship Id="rId23" Type="http://schemas.openxmlformats.org/officeDocument/2006/relationships/hyperlink" Target="http://www.cram.com/flashcards/u-5c-record-breakers-7059168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cram.com/flashcards/u2-a-our-school-trip-6179237" TargetMode="External"/><Relationship Id="rId26" Type="http://schemas.openxmlformats.org/officeDocument/2006/relationships/hyperlink" Target="http://www.cram.com/flashcards/u-6b-at-the-movies-7117250" TargetMode="External"/><Relationship Id="rId25" Type="http://schemas.openxmlformats.org/officeDocument/2006/relationships/hyperlink" Target="http://www.cram.com/flashcards/u-6a-tv-programmes-7117237" TargetMode="External"/><Relationship Id="rId27" Type="http://schemas.openxmlformats.org/officeDocument/2006/relationships/hyperlink" Target="http://www.cram.com/flashcards/u-6c-film-cameras-action-7117259" TargetMode="External"/><Relationship Id="rId5" Type="http://schemas.openxmlformats.org/officeDocument/2006/relationships/hyperlink" Target="http://www.cram.com/flashcards/u1-a-my-school-6165624" TargetMode="External"/><Relationship Id="rId6" Type="http://schemas.openxmlformats.org/officeDocument/2006/relationships/hyperlink" Target="http://www.cram.com/flashcards/u1-b-birthday-6165645" TargetMode="External"/><Relationship Id="rId7" Type="http://schemas.openxmlformats.org/officeDocument/2006/relationships/hyperlink" Target="http://www.cram.com/flashcards/u1-c-mickey-millie-and-mut-6165660" TargetMode="External"/><Relationship Id="rId8" Type="http://schemas.openxmlformats.org/officeDocument/2006/relationships/hyperlink" Target="http://www.cram.com/flashcards/u1-d-daily-life-6165687" TargetMode="External"/><Relationship Id="rId11" Type="http://schemas.openxmlformats.org/officeDocument/2006/relationships/hyperlink" Target="http://www.cram.com/flashcards/u2-c-my-favourite-animals-6531608" TargetMode="External"/><Relationship Id="rId10" Type="http://schemas.openxmlformats.org/officeDocument/2006/relationships/hyperlink" Target="http://www.cram.com/flashcards/u2-b-mickeys-model-dinosaur-6179243" TargetMode="External"/><Relationship Id="rId13" Type="http://schemas.openxmlformats.org/officeDocument/2006/relationships/hyperlink" Target="http://www.cram.com/flashcards/u3-a-where-were-you-last-week-6531638" TargetMode="External"/><Relationship Id="rId12" Type="http://schemas.openxmlformats.org/officeDocument/2006/relationships/hyperlink" Target="http://www.cram.com/flashcards/u2-d-the-story-of-chicken-licken-6531622" TargetMode="External"/><Relationship Id="rId15" Type="http://schemas.openxmlformats.org/officeDocument/2006/relationships/hyperlink" Target="http://www.cram.com/flashcards/u3-cd-problems-muts-holiday-6531653" TargetMode="External"/><Relationship Id="rId14" Type="http://schemas.openxmlformats.org/officeDocument/2006/relationships/hyperlink" Target="http://www.cram.com/flashcards/u3-b-our-holiday-6531647" TargetMode="External"/><Relationship Id="rId17" Type="http://schemas.openxmlformats.org/officeDocument/2006/relationships/hyperlink" Target="http://www.cram.com/flashcards/u-4b-stone-soup-6880415" TargetMode="External"/><Relationship Id="rId16" Type="http://schemas.openxmlformats.org/officeDocument/2006/relationships/hyperlink" Target="http://www.cram.com/flashcards/u-4a-food-and-drink-6880402" TargetMode="External"/><Relationship Id="rId19" Type="http://schemas.openxmlformats.org/officeDocument/2006/relationships/hyperlink" Target="http://www.cram.com/flashcards/u-4c-mut-goes-shopping-6880454" TargetMode="External"/><Relationship Id="rId18" Type="http://schemas.openxmlformats.org/officeDocument/2006/relationships/hyperlink" Target="http://www.cram.com/flashcards/u-4ab-not-food-6880439" TargetMode="External"/></Relationships>
</file>