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C2" w:rsidRDefault="00AE19C2" w:rsidP="00AE19C2">
      <w:pPr>
        <w:jc w:val="center"/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  <w:lang w:eastAsia="cs-CZ"/>
        </w:rPr>
      </w:pPr>
    </w:p>
    <w:p w:rsidR="00881958" w:rsidRPr="003C697F" w:rsidRDefault="00881958" w:rsidP="00AE19C2">
      <w:pPr>
        <w:jc w:val="center"/>
        <w:rPr>
          <w:rFonts w:ascii="Arial" w:hAnsi="Arial" w:cs="Arial"/>
          <w:noProof/>
          <w:color w:val="660099"/>
          <w:sz w:val="90"/>
          <w:szCs w:val="90"/>
          <w:bdr w:val="none" w:sz="0" w:space="0" w:color="auto" w:frame="1"/>
          <w:shd w:val="clear" w:color="auto" w:fill="F1F1F1"/>
          <w:lang w:eastAsia="cs-CZ"/>
        </w:rPr>
      </w:pPr>
    </w:p>
    <w:p w:rsidR="00AE19C2" w:rsidRPr="003C697F" w:rsidRDefault="00881958" w:rsidP="00AE19C2">
      <w:pPr>
        <w:jc w:val="center"/>
        <w:rPr>
          <w:rFonts w:ascii="Consolas" w:hAnsi="Consolas"/>
          <w:b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3C697F">
        <w:rPr>
          <w:rFonts w:ascii="Consolas" w:hAnsi="Consolas" w:cs="Arial"/>
          <w:noProof/>
          <w:color w:val="660099"/>
          <w:sz w:val="90"/>
          <w:szCs w:val="90"/>
          <w:bdr w:val="none" w:sz="0" w:space="0" w:color="auto" w:frame="1"/>
          <w:shd w:val="clear" w:color="auto" w:fill="F1F1F1"/>
          <w:lang w:eastAsia="cs-CZ"/>
        </w:rPr>
        <w:drawing>
          <wp:anchor distT="0" distB="0" distL="114300" distR="114300" simplePos="0" relativeHeight="251659264" behindDoc="1" locked="0" layoutInCell="1" allowOverlap="1" wp14:anchorId="34B3A0E1" wp14:editId="6A2F94F4">
            <wp:simplePos x="0" y="0"/>
            <wp:positionH relativeFrom="page">
              <wp:align>right</wp:align>
            </wp:positionH>
            <wp:positionV relativeFrom="paragraph">
              <wp:posOffset>213995</wp:posOffset>
            </wp:positionV>
            <wp:extent cx="2000250" cy="3971925"/>
            <wp:effectExtent l="0" t="0" r="0" b="9525"/>
            <wp:wrapTight wrapText="bothSides">
              <wp:wrapPolygon edited="0">
                <wp:start x="0" y="0"/>
                <wp:lineTo x="0" y="21548"/>
                <wp:lineTo x="21394" y="21548"/>
                <wp:lineTo x="21394" y="0"/>
                <wp:lineTo x="0" y="0"/>
              </wp:wrapPolygon>
            </wp:wrapTight>
            <wp:docPr id="2" name="Obrázek 2" descr="http://www.stramis-drinks.cz/fotky37856/fotos/_vyr_1171f6c54a5c6e668e5b3999d059f45a2a9a--mmf250x25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ramis-drinks.cz/fotky37856/fotos/_vyr_1171f6c54a5c6e668e5b3999d059f45a2a9a--mmf250x25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9C2" w:rsidRPr="003C697F">
        <w:rPr>
          <w:rFonts w:ascii="Consolas" w:hAnsi="Consolas"/>
          <w:b/>
          <w:color w:val="FF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P</w:t>
      </w:r>
      <w:r w:rsidR="00AE19C2" w:rsidRPr="003C697F">
        <w:rPr>
          <w:rFonts w:ascii="Consolas" w:hAnsi="Consolas"/>
          <w:b/>
          <w:color w:val="FFC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o</w:t>
      </w:r>
      <w:r w:rsidR="00AE19C2" w:rsidRPr="003C697F">
        <w:rPr>
          <w:rFonts w:ascii="Consolas" w:hAnsi="Consolas"/>
          <w:b/>
          <w:color w:val="92D05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z</w:t>
      </w:r>
      <w:r w:rsidR="00AE19C2" w:rsidRPr="003C697F">
        <w:rPr>
          <w:rFonts w:ascii="Consolas" w:hAnsi="Consolas"/>
          <w:b/>
          <w:color w:val="00B0F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v</w:t>
      </w:r>
      <w:r w:rsidR="00AE19C2" w:rsidRPr="003C697F">
        <w:rPr>
          <w:rFonts w:ascii="Consolas" w:hAnsi="Consolas"/>
          <w:b/>
          <w:color w:val="00206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á</w:t>
      </w:r>
      <w:r w:rsidR="00AE19C2" w:rsidRPr="003C697F">
        <w:rPr>
          <w:rFonts w:ascii="Consolas" w:hAnsi="Consolas"/>
          <w:b/>
          <w:color w:val="7030A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n</w:t>
      </w:r>
      <w:r w:rsidR="00AE19C2" w:rsidRPr="003C697F">
        <w:rPr>
          <w:rFonts w:ascii="Consolas" w:hAnsi="Consolas"/>
          <w:b/>
          <w:color w:val="FF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k</w:t>
      </w:r>
      <w:r w:rsidR="00AE19C2" w:rsidRPr="003C697F">
        <w:rPr>
          <w:rFonts w:ascii="Consolas" w:hAnsi="Consolas"/>
          <w:b/>
          <w:color w:val="FFC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</w:t>
      </w:r>
      <w:r w:rsidR="00AE19C2" w:rsidRPr="003C697F">
        <w:rPr>
          <w:rFonts w:ascii="Consolas" w:hAnsi="Consolas"/>
          <w:b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r w:rsidR="00AE19C2" w:rsidRPr="003C697F">
        <w:rPr>
          <w:rFonts w:ascii="Consolas" w:hAnsi="Consolas"/>
          <w:b/>
          <w:color w:val="92D05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n</w:t>
      </w:r>
      <w:r w:rsidR="00AE19C2" w:rsidRPr="003C697F">
        <w:rPr>
          <w:rFonts w:ascii="Consolas" w:hAnsi="Consolas"/>
          <w:b/>
          <w:color w:val="00B0F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</w:t>
      </w:r>
      <w:r w:rsidR="00AE19C2" w:rsidRPr="003C697F">
        <w:rPr>
          <w:rFonts w:ascii="Consolas" w:hAnsi="Consolas"/>
          <w:b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r w:rsidR="00AE19C2" w:rsidRPr="003C697F">
        <w:rPr>
          <w:rFonts w:ascii="Consolas" w:hAnsi="Consolas"/>
          <w:b/>
          <w:color w:val="FF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m</w:t>
      </w:r>
      <w:r w:rsidR="00AE19C2" w:rsidRPr="003C697F">
        <w:rPr>
          <w:rFonts w:ascii="Consolas" w:hAnsi="Consolas"/>
          <w:b/>
          <w:color w:val="FFC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é</w:t>
      </w:r>
      <w:r w:rsidR="00AE19C2" w:rsidRPr="003C697F">
        <w:rPr>
          <w:rFonts w:ascii="Consolas" w:hAnsi="Consolas"/>
          <w:b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r w:rsidR="00AE19C2" w:rsidRPr="003C697F">
        <w:rPr>
          <w:rFonts w:ascii="Consolas" w:hAnsi="Consolas"/>
          <w:b/>
          <w:color w:val="92D05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n</w:t>
      </w:r>
      <w:r w:rsidR="00AE19C2" w:rsidRPr="003C697F">
        <w:rPr>
          <w:rFonts w:ascii="Consolas" w:hAnsi="Consolas"/>
          <w:b/>
          <w:color w:val="00B0F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</w:t>
      </w:r>
      <w:r w:rsidR="00AE19C2" w:rsidRPr="003C697F">
        <w:rPr>
          <w:rFonts w:ascii="Consolas" w:hAnsi="Consolas"/>
          <w:b/>
          <w:color w:val="00206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r</w:t>
      </w:r>
      <w:r w:rsidR="00AE19C2" w:rsidRPr="003C697F">
        <w:rPr>
          <w:rFonts w:ascii="Consolas" w:hAnsi="Consolas"/>
          <w:b/>
          <w:color w:val="7030A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o</w:t>
      </w:r>
      <w:r w:rsidR="00AE19C2" w:rsidRPr="003C697F">
        <w:rPr>
          <w:rFonts w:ascii="Consolas" w:hAnsi="Consolas"/>
          <w:b/>
          <w:color w:val="FF0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z</w:t>
      </w:r>
      <w:r w:rsidR="00AE19C2" w:rsidRPr="003C697F">
        <w:rPr>
          <w:rFonts w:ascii="Consolas" w:hAnsi="Consolas"/>
          <w:b/>
          <w:color w:val="FFC00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e</w:t>
      </w:r>
      <w:r w:rsidR="00AE19C2" w:rsidRPr="003C697F">
        <w:rPr>
          <w:rFonts w:ascii="Consolas" w:hAnsi="Consolas"/>
          <w:b/>
          <w:color w:val="92D05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n</w:t>
      </w:r>
      <w:r w:rsidR="00AE19C2" w:rsidRPr="003C697F">
        <w:rPr>
          <w:rFonts w:ascii="Consolas" w:hAnsi="Consolas"/>
          <w:b/>
          <w:color w:val="00B0F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i</w:t>
      </w:r>
      <w:r w:rsidR="00AE19C2" w:rsidRPr="003C697F">
        <w:rPr>
          <w:rFonts w:ascii="Consolas" w:hAnsi="Consolas"/>
          <w:b/>
          <w:color w:val="00206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n</w:t>
      </w:r>
      <w:r w:rsidR="00AE19C2" w:rsidRPr="003C697F">
        <w:rPr>
          <w:rFonts w:ascii="Consolas" w:hAnsi="Consolas"/>
          <w:b/>
          <w:color w:val="7030A0"/>
          <w:sz w:val="90"/>
          <w:szCs w:val="9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y</w:t>
      </w:r>
    </w:p>
    <w:p w:rsidR="00FB4F67" w:rsidRPr="003C697F" w:rsidRDefault="00881958" w:rsidP="00AE19C2">
      <w:pPr>
        <w:rPr>
          <w:rFonts w:ascii="Consolas" w:hAnsi="Consolas"/>
          <w:b/>
          <w:sz w:val="72"/>
          <w:szCs w:val="72"/>
          <w14:numForm w14:val="oldStyle"/>
          <w14:numSpacing w14:val="tabular"/>
        </w:rPr>
      </w:pPr>
      <w:r w:rsidRPr="003C697F">
        <w:rPr>
          <w:rFonts w:ascii="Consolas" w:hAnsi="Consolas" w:cs="Arial"/>
          <w:noProof/>
          <w:color w:val="660099"/>
          <w:sz w:val="72"/>
          <w:szCs w:val="72"/>
          <w:bdr w:val="none" w:sz="0" w:space="0" w:color="auto" w:frame="1"/>
          <w:shd w:val="clear" w:color="auto" w:fill="F1F1F1"/>
          <w:lang w:eastAsia="cs-CZ"/>
        </w:rPr>
        <w:drawing>
          <wp:anchor distT="0" distB="0" distL="114300" distR="114300" simplePos="0" relativeHeight="251658240" behindDoc="1" locked="0" layoutInCell="1" allowOverlap="1" wp14:anchorId="488047B1" wp14:editId="7C4B37CD">
            <wp:simplePos x="0" y="0"/>
            <wp:positionH relativeFrom="margin">
              <wp:posOffset>1652905</wp:posOffset>
            </wp:positionH>
            <wp:positionV relativeFrom="paragraph">
              <wp:posOffset>579755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1" name="Obrázek 1" descr="http://ecx.images-amazon.com/images/I/71PvYHYbJmL._SY355_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x.images-amazon.com/images/I/71PvYHYbJmL._SY355_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9C2" w:rsidRPr="003C697F">
        <w:rPr>
          <w:rFonts w:ascii="Consolas" w:hAnsi="Consolas"/>
          <w:b/>
          <w:sz w:val="72"/>
          <w:szCs w:val="72"/>
          <w14:numForm w14:val="oldStyle"/>
          <w14:numSpacing w14:val="tabular"/>
        </w:rPr>
        <w:t xml:space="preserve">Dovoluju si tě pozvat na </w:t>
      </w:r>
      <w:r w:rsidRPr="003C697F">
        <w:rPr>
          <w:rFonts w:ascii="Consolas" w:hAnsi="Consolas"/>
          <w:b/>
          <w:sz w:val="72"/>
          <w:szCs w:val="72"/>
          <w14:numForm w14:val="oldStyle"/>
          <w14:numSpacing w14:val="tabular"/>
        </w:rPr>
        <w:t>mojí oslavu  n</w:t>
      </w:r>
      <w:r w:rsidR="00876A12">
        <w:rPr>
          <w:rFonts w:ascii="Consolas" w:hAnsi="Consolas"/>
          <w:b/>
          <w:sz w:val="72"/>
          <w:szCs w:val="72"/>
          <w14:numForm w14:val="oldStyle"/>
          <w14:numSpacing w14:val="tabular"/>
        </w:rPr>
        <w:t>arozeny</w:t>
      </w:r>
      <w:r w:rsidR="00AE19C2" w:rsidRPr="003C697F">
        <w:rPr>
          <w:rFonts w:ascii="Consolas" w:hAnsi="Consolas"/>
          <w:b/>
          <w:sz w:val="72"/>
          <w:szCs w:val="72"/>
          <w14:numForm w14:val="oldStyle"/>
          <w14:numSpacing w14:val="tabular"/>
        </w:rPr>
        <w:t>n.</w:t>
      </w:r>
    </w:p>
    <w:p w:rsidR="00AE19C2" w:rsidRPr="003C697F" w:rsidRDefault="00876A12" w:rsidP="00AE19C2">
      <w:pPr>
        <w:rPr>
          <w:rFonts w:ascii="Consolas" w:hAnsi="Consolas"/>
          <w:b/>
          <w:sz w:val="72"/>
          <w:szCs w:val="72"/>
          <w14:numForm w14:val="oldStyle"/>
          <w14:numSpacing w14:val="tabular"/>
        </w:rPr>
      </w:pPr>
      <w:r>
        <w:rPr>
          <w:rFonts w:ascii="Consolas" w:hAnsi="Consolas"/>
          <w:b/>
          <w:sz w:val="72"/>
          <w:szCs w:val="72"/>
          <w14:numForm w14:val="oldStyle"/>
          <w14:numSpacing w14:val="tabular"/>
        </w:rPr>
        <w:t>Kde ? Hradec Králové – Aldy</w:t>
      </w:r>
      <w:r w:rsidR="00AE19C2" w:rsidRPr="003C697F">
        <w:rPr>
          <w:rFonts w:ascii="Consolas" w:hAnsi="Consolas"/>
          <w:b/>
          <w:sz w:val="72"/>
          <w:szCs w:val="72"/>
          <w14:numForm w14:val="oldStyle"/>
          <w14:numSpacing w14:val="tabular"/>
        </w:rPr>
        <w:t>s</w:t>
      </w:r>
    </w:p>
    <w:p w:rsidR="00AE19C2" w:rsidRPr="003C697F" w:rsidRDefault="00876A12" w:rsidP="00AE19C2">
      <w:pPr>
        <w:rPr>
          <w:rFonts w:ascii="Consolas" w:hAnsi="Consolas"/>
          <w:b/>
          <w:sz w:val="72"/>
          <w:szCs w:val="72"/>
          <w14:numForm w14:val="oldStyle"/>
          <w14:numSpacing w14:val="tabular"/>
        </w:rPr>
        <w:sectPr w:rsidR="00AE19C2" w:rsidRPr="003C697F" w:rsidSect="00AE19C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onsolas" w:hAnsi="Consolas"/>
          <w:b/>
          <w:sz w:val="72"/>
          <w:szCs w:val="72"/>
          <w14:numForm w14:val="oldStyle"/>
          <w14:numSpacing w14:val="tabular"/>
        </w:rPr>
        <w:t>Kdi</w:t>
      </w:r>
      <w:r w:rsidR="00AE19C2" w:rsidRPr="003C697F">
        <w:rPr>
          <w:rFonts w:ascii="Consolas" w:hAnsi="Consolas"/>
          <w:b/>
          <w:sz w:val="72"/>
          <w:szCs w:val="72"/>
          <w14:numForm w14:val="oldStyle"/>
          <w14:numSpacing w14:val="tabular"/>
        </w:rPr>
        <w:t xml:space="preserve"> ? 22.7.2020</w:t>
      </w:r>
    </w:p>
    <w:p w:rsidR="003C697F" w:rsidRPr="003C697F" w:rsidRDefault="003C697F" w:rsidP="003C697F">
      <w:pPr>
        <w:jc w:val="center"/>
        <w:rPr>
          <w:rFonts w:ascii="Consolas" w:hAnsi="Consolas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3C697F">
        <w:rPr>
          <w:rFonts w:ascii="Arial" w:hAnsi="Arial" w:cs="Arial"/>
          <w:b/>
          <w:noProof/>
          <w:color w:val="70AD47"/>
          <w:spacing w:val="10"/>
          <w:sz w:val="56"/>
          <w:szCs w:val="56"/>
          <w:bdr w:val="none" w:sz="0" w:space="0" w:color="auto" w:frame="1"/>
          <w:shd w:val="clear" w:color="auto" w:fill="F1F1F1"/>
          <w:lang w:eastAsia="cs-C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drawing>
          <wp:anchor distT="0" distB="0" distL="114300" distR="114300" simplePos="0" relativeHeight="251660288" behindDoc="1" locked="0" layoutInCell="1" allowOverlap="1" wp14:anchorId="4B14BF7B" wp14:editId="7602B32A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762625" cy="1600200"/>
            <wp:effectExtent l="0" t="0" r="0" b="0"/>
            <wp:wrapTight wrapText="bothSides">
              <wp:wrapPolygon edited="0">
                <wp:start x="500" y="257"/>
                <wp:lineTo x="286" y="1543"/>
                <wp:lineTo x="214" y="18514"/>
                <wp:lineTo x="357" y="20571"/>
                <wp:lineTo x="500" y="21086"/>
                <wp:lineTo x="21064" y="21086"/>
                <wp:lineTo x="21207" y="20571"/>
                <wp:lineTo x="21350" y="17229"/>
                <wp:lineTo x="21421" y="4114"/>
                <wp:lineTo x="21207" y="1286"/>
                <wp:lineTo x="21064" y="257"/>
                <wp:lineTo x="500" y="257"/>
              </wp:wrapPolygon>
            </wp:wrapTight>
            <wp:docPr id="5" name="Obrázek 5" descr="http://cdn2.esl.tv/fileadmin/templates/emsone_v1/images/iem9/logo/IEM_v2014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dn2.esl.tv/fileadmin/templates/emsone_v1/images/iem9/logo/IEM_v2014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97F">
        <w:rPr>
          <w:rFonts w:ascii="Consolas" w:hAnsi="Consolas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IEM-Intel Extreme Masters</w:t>
      </w:r>
    </w:p>
    <w:p w:rsidR="00881958" w:rsidRPr="003C697F" w:rsidRDefault="003C697F" w:rsidP="00881958">
      <w:pPr>
        <w:rPr>
          <w:rFonts w:ascii="Consolas" w:hAnsi="Consolas"/>
          <w:b/>
          <w:sz w:val="48"/>
          <w:szCs w:val="48"/>
          <w14:numForm w14:val="oldStyle"/>
          <w14:numSpacing w14:val="tabular"/>
        </w:rPr>
      </w:pPr>
      <w:r w:rsidRPr="003C697F">
        <w:rPr>
          <w:rFonts w:ascii="Consolas" w:hAnsi="Consolas"/>
          <w:b/>
          <w:sz w:val="48"/>
          <w:szCs w:val="48"/>
        </w:rPr>
        <w:t>Dne:</w:t>
      </w:r>
      <w:r w:rsidR="00881958"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>11.3.2016 – 13.3.2016</w:t>
      </w:r>
    </w:p>
    <w:p w:rsidR="00881958" w:rsidRPr="003C697F" w:rsidRDefault="003C697F" w:rsidP="00881958">
      <w:pPr>
        <w:rPr>
          <w:rFonts w:ascii="Consolas" w:hAnsi="Consolas"/>
          <w:b/>
          <w:sz w:val="48"/>
          <w:szCs w:val="48"/>
          <w14:numForm w14:val="oldStyle"/>
          <w14:numSpacing w14:val="tabular"/>
        </w:rPr>
      </w:pP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>Kde:Polsko Katowice</w:t>
      </w:r>
    </w:p>
    <w:p w:rsidR="003C697F" w:rsidRPr="003C697F" w:rsidRDefault="003C697F" w:rsidP="003C697F">
      <w:pPr>
        <w:pStyle w:val="Odstavecseseznamem"/>
        <w:numPr>
          <w:ilvl w:val="0"/>
          <w:numId w:val="1"/>
        </w:numPr>
        <w:rPr>
          <w:rFonts w:ascii="Consolas" w:hAnsi="Consolas"/>
          <w:sz w:val="48"/>
          <w:szCs w:val="48"/>
          <w14:numForm w14:val="oldStyle"/>
          <w14:numSpacing w14:val="tabular"/>
        </w:rPr>
      </w:pPr>
      <w:r w:rsidRPr="003C697F">
        <w:rPr>
          <w:rFonts w:ascii="Consolas" w:hAnsi="Consolas"/>
          <w:sz w:val="48"/>
          <w:szCs w:val="48"/>
          <w14:numForm w14:val="oldStyle"/>
          <w14:numSpacing w14:val="tabular"/>
        </w:rPr>
        <w:t>Jeden z nejlepších a největších turnajů ze hry CS:GO.</w:t>
      </w:r>
    </w:p>
    <w:p w:rsidR="003C697F" w:rsidRPr="003C697F" w:rsidRDefault="003C697F" w:rsidP="003C697F">
      <w:pPr>
        <w:pStyle w:val="Odstavecseseznamem"/>
        <w:numPr>
          <w:ilvl w:val="0"/>
          <w:numId w:val="1"/>
        </w:numPr>
        <w:rPr>
          <w:rFonts w:ascii="Consolas" w:hAnsi="Consolas"/>
          <w:sz w:val="48"/>
          <w:szCs w:val="48"/>
          <w14:numForm w14:val="oldStyle"/>
          <w14:numSpacing w14:val="tabular"/>
        </w:rPr>
      </w:pPr>
      <w:r w:rsidRPr="003C697F">
        <w:rPr>
          <w:rFonts w:ascii="Consolas" w:hAnsi="Consolas"/>
          <w:sz w:val="48"/>
          <w:szCs w:val="48"/>
          <w14:numForm w14:val="oldStyle"/>
          <w14:numSpacing w14:val="tabular"/>
        </w:rPr>
        <w:t>Na turnaji nalezneme nejlepší týmy a</w:t>
      </w:r>
      <w:r w:rsidR="00876A12">
        <w:rPr>
          <w:rFonts w:ascii="Consolas" w:hAnsi="Consolas"/>
          <w:sz w:val="48"/>
          <w:szCs w:val="48"/>
          <w14:numForm w14:val="oldStyle"/>
          <w14:numSpacing w14:val="tabular"/>
        </w:rPr>
        <w:t xml:space="preserve"> hráče z</w:t>
      </w:r>
      <w:r w:rsidR="004A627C">
        <w:rPr>
          <w:rFonts w:ascii="Consolas" w:hAnsi="Consolas"/>
          <w:sz w:val="48"/>
          <w:szCs w:val="48"/>
          <w14:numForm w14:val="oldStyle"/>
          <w14:numSpacing w14:val="tabular"/>
        </w:rPr>
        <w:t> této 2. nejhranější hry</w:t>
      </w:r>
      <w:bookmarkStart w:id="0" w:name="_GoBack"/>
      <w:bookmarkEnd w:id="0"/>
      <w:r w:rsidR="004A627C">
        <w:rPr>
          <w:rFonts w:ascii="Consolas" w:hAnsi="Consolas"/>
          <w:sz w:val="48"/>
          <w:szCs w:val="48"/>
          <w14:numForm w14:val="oldStyle"/>
          <w14:numSpacing w14:val="tabular"/>
        </w:rPr>
        <w:t xml:space="preserve"> na svě</w:t>
      </w:r>
      <w:r w:rsidRPr="003C697F">
        <w:rPr>
          <w:rFonts w:ascii="Consolas" w:hAnsi="Consolas"/>
          <w:sz w:val="48"/>
          <w:szCs w:val="48"/>
          <w14:numForm w14:val="oldStyle"/>
          <w14:numSpacing w14:val="tabular"/>
        </w:rPr>
        <w:t>tě</w:t>
      </w:r>
    </w:p>
    <w:p w:rsidR="003C697F" w:rsidRPr="003C697F" w:rsidRDefault="003C697F" w:rsidP="003C697F">
      <w:pPr>
        <w:ind w:firstLine="360"/>
        <w:rPr>
          <w:rFonts w:ascii="Consolas" w:hAnsi="Consolas"/>
          <w:b/>
          <w:sz w:val="48"/>
          <w:szCs w:val="48"/>
          <w14:numForm w14:val="oldStyle"/>
          <w14:numSpacing w14:val="tabular"/>
        </w:rPr>
      </w:pP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>Skupiny:</w:t>
      </w:r>
    </w:p>
    <w:p w:rsidR="003C697F" w:rsidRPr="003C697F" w:rsidRDefault="003C697F" w:rsidP="003C697F">
      <w:pPr>
        <w:ind w:left="360"/>
        <w:rPr>
          <w:rFonts w:ascii="Consolas" w:hAnsi="Consolas"/>
          <w:b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 xml:space="preserve">    A</w:t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ab/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ab/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ab/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ab/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ab/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ab/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tab/>
        <w:t xml:space="preserve"> B</w:t>
      </w:r>
      <w:r w:rsidRPr="003C697F">
        <w:rPr>
          <w:rFonts w:ascii="Consolas" w:hAnsi="Consolas"/>
          <w:b/>
          <w:sz w:val="48"/>
          <w:szCs w:val="48"/>
          <w14:numForm w14:val="oldStyle"/>
          <w14:numSpacing w14:val="tabular"/>
        </w:rPr>
        <w:br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>Fnatic(Švédsko)</w:t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>EnVyUs(Francie)</w:t>
      </w:r>
    </w:p>
    <w:p w:rsidR="003C697F" w:rsidRPr="003C697F" w:rsidRDefault="003C697F" w:rsidP="003C697F">
      <w:pPr>
        <w:ind w:firstLine="360"/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</w:pP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>Na´Vi(Ukrajina)</w:t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>Astralis(Dánsko)</w:t>
      </w:r>
    </w:p>
    <w:p w:rsidR="003C697F" w:rsidRPr="003C697F" w:rsidRDefault="003C697F" w:rsidP="003C697F">
      <w:pPr>
        <w:ind w:firstLine="360"/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</w:pP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>Luminosity(Brazílie)</w:t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>Virtus.pro(Polsko)</w:t>
      </w:r>
    </w:p>
    <w:p w:rsidR="003C697F" w:rsidRPr="003C697F" w:rsidRDefault="003C697F" w:rsidP="003C697F">
      <w:pPr>
        <w:ind w:firstLine="360"/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</w:pP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>NiP(Švédsko)</w:t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>Faze(Evropa)</w:t>
      </w:r>
    </w:p>
    <w:p w:rsidR="003C697F" w:rsidRPr="003C697F" w:rsidRDefault="003C697F" w:rsidP="003C697F">
      <w:pPr>
        <w:ind w:firstLine="360"/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</w:pP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>Mousesports(Německo)</w:t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>E-frag(Bulharsko)</w:t>
      </w:r>
    </w:p>
    <w:p w:rsidR="003C697F" w:rsidRPr="003C697F" w:rsidRDefault="003C697F" w:rsidP="003C697F">
      <w:pPr>
        <w:ind w:firstLine="360"/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</w:pP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>The mongolz(Mongolsko)</w:t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rgbClr w14:val="FF0000">
              <w14:alpha w14:val="40000"/>
            </w14:srgbClr>
          </w14:glow>
        </w:rPr>
        <w:tab/>
      </w:r>
      <w:r w:rsidRPr="003C697F">
        <w:rPr>
          <w:rFonts w:ascii="Consolas" w:hAnsi="Consolas"/>
          <w:b/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</w:rPr>
        <w:t>empoStorm(Brazílie)</w:t>
      </w:r>
    </w:p>
    <w:p w:rsidR="003C697F" w:rsidRPr="003C697F" w:rsidRDefault="003C697F" w:rsidP="003C697F">
      <w:pPr>
        <w:ind w:firstLine="360"/>
        <w:rPr>
          <w:rFonts w:ascii="Consolas" w:hAnsi="Consolas"/>
          <w:b/>
          <w:sz w:val="34"/>
          <w:szCs w:val="34"/>
        </w:rPr>
      </w:pPr>
    </w:p>
    <w:sectPr w:rsidR="003C697F" w:rsidRPr="003C697F" w:rsidSect="00AE19C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58" w:rsidRDefault="00881958" w:rsidP="00881958">
      <w:pPr>
        <w:spacing w:after="0" w:line="240" w:lineRule="auto"/>
      </w:pPr>
      <w:r>
        <w:separator/>
      </w:r>
    </w:p>
  </w:endnote>
  <w:endnote w:type="continuationSeparator" w:id="0">
    <w:p w:rsidR="00881958" w:rsidRDefault="00881958" w:rsidP="0088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58" w:rsidRDefault="00881958" w:rsidP="00881958">
      <w:pPr>
        <w:spacing w:after="0" w:line="240" w:lineRule="auto"/>
      </w:pPr>
      <w:r>
        <w:separator/>
      </w:r>
    </w:p>
  </w:footnote>
  <w:footnote w:type="continuationSeparator" w:id="0">
    <w:p w:rsidR="00881958" w:rsidRDefault="00881958" w:rsidP="00881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1A4"/>
    <w:multiLevelType w:val="hybridMultilevel"/>
    <w:tmpl w:val="A7B2F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C2"/>
    <w:rsid w:val="003C697F"/>
    <w:rsid w:val="004A627C"/>
    <w:rsid w:val="00876A12"/>
    <w:rsid w:val="00881958"/>
    <w:rsid w:val="00AE19C2"/>
    <w:rsid w:val="00FB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23EB4-CA55-4060-8F88-2695B5FA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958"/>
  </w:style>
  <w:style w:type="paragraph" w:styleId="Zpat">
    <w:name w:val="footer"/>
    <w:basedOn w:val="Normln"/>
    <w:link w:val="ZpatChar"/>
    <w:uiPriority w:val="99"/>
    <w:unhideWhenUsed/>
    <w:rsid w:val="00881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958"/>
  </w:style>
  <w:style w:type="paragraph" w:styleId="Odstavecseseznamem">
    <w:name w:val="List Paragraph"/>
    <w:basedOn w:val="Normln"/>
    <w:uiPriority w:val="34"/>
    <w:qFormat/>
    <w:rsid w:val="003C6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28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090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9483">
                          <w:marLeft w:val="-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7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4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8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9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z/url?sa=i&amp;rct=j&amp;q=&amp;esrc=s&amp;source=images&amp;cd=&amp;cad=rja&amp;uact=8&amp;ved=&amp;url=http://www.stramis-drinks.cz/stramis-drinks/eshop/3-1-Alkoholicke-napoje/0/5/1171-Bozkov-Vodka-37-5-0-5l&amp;bvm=bv.116636494,d.d24&amp;psig=AFQjCNHOb5OFY-bJuIY6Dh1GVSP80flyrw&amp;ust=1458120539815830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z/url?sa=i&amp;rct=j&amp;q=&amp;esrc=s&amp;source=images&amp;cd=&amp;cad=rja&amp;uact=8&amp;ved=0ahUKEwjwy-i7uMLLAhVEIJoKHUPnBMkQjRwIBw&amp;url=http://en.intelextrememasters.com/logo&amp;bvm=bv.116636494,d.d24&amp;psig=AFQjCNGRdpqZ22WNT0_8_z2KymItBhGSSQ&amp;ust=14581226938637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z/url?sa=i&amp;rct=j&amp;q=&amp;esrc=s&amp;source=images&amp;cd=&amp;cad=rja&amp;uact=8&amp;ved=&amp;url=http://www.amazon.de/Verkehrszeichen-Geburtstagsschild-Verkehrsschild-F%C3%BChrerschein-Stra%C3%9Fenschild/dp/B004JFXFWC&amp;bvm=bv.116636494,d.d24&amp;psig=AFQjCNHKKFdtHk63599p_fT_Nwl8JmRC9Q&amp;ust=14581201291929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476D-8BC3-4215-BD25-E47B252C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118</cp:lastModifiedBy>
  <cp:revision>3</cp:revision>
  <dcterms:created xsi:type="dcterms:W3CDTF">2016-03-15T09:16:00Z</dcterms:created>
  <dcterms:modified xsi:type="dcterms:W3CDTF">2016-03-15T10:18:00Z</dcterms:modified>
</cp:coreProperties>
</file>